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196C3">
      <w:pPr>
        <w:spacing w:line="262" w:lineRule="auto"/>
        <w:rPr>
          <w:rFonts w:ascii="Arial"/>
          <w:sz w:val="21"/>
        </w:rPr>
      </w:pPr>
    </w:p>
    <w:p w14:paraId="5ABC5646">
      <w:pPr>
        <w:spacing w:line="262" w:lineRule="auto"/>
        <w:rPr>
          <w:rFonts w:ascii="Arial"/>
          <w:sz w:val="21"/>
        </w:rPr>
      </w:pPr>
    </w:p>
    <w:p w14:paraId="07600BC0">
      <w:pPr>
        <w:spacing w:line="262" w:lineRule="auto"/>
        <w:rPr>
          <w:rFonts w:ascii="Arial"/>
          <w:sz w:val="21"/>
        </w:rPr>
      </w:pPr>
    </w:p>
    <w:p w14:paraId="455D201D">
      <w:pPr>
        <w:spacing w:line="263" w:lineRule="auto"/>
        <w:rPr>
          <w:rFonts w:ascii="Arial"/>
          <w:sz w:val="21"/>
        </w:rPr>
      </w:pPr>
    </w:p>
    <w:p w14:paraId="19325C79">
      <w:pPr>
        <w:pStyle w:val="2"/>
        <w:spacing w:before="114" w:line="225" w:lineRule="auto"/>
        <w:ind w:left="3460"/>
        <w:outlineLvl w:val="0"/>
        <w:rPr>
          <w:sz w:val="36"/>
          <w:szCs w:val="36"/>
        </w:rPr>
      </w:pPr>
      <w:r>
        <w:rPr>
          <w:spacing w:val="6"/>
          <w:sz w:val="36"/>
          <w:szCs w:val="36"/>
        </w:rPr>
        <w:t>通报表扬</w:t>
      </w:r>
    </w:p>
    <w:p w14:paraId="1AC839AC">
      <w:pPr>
        <w:pStyle w:val="2"/>
        <w:spacing w:before="231" w:line="382" w:lineRule="auto"/>
        <w:ind w:left="23" w:right="52" w:firstLine="636"/>
        <w:jc w:val="both"/>
        <w:rPr>
          <w:sz w:val="30"/>
          <w:szCs w:val="30"/>
        </w:rPr>
      </w:pPr>
      <w:r>
        <w:rPr>
          <w:spacing w:val="3"/>
          <w:sz w:val="30"/>
          <w:szCs w:val="30"/>
        </w:rPr>
        <w:t>以下同学在温州理工学院</w:t>
      </w:r>
      <w:r>
        <w:rPr>
          <w:spacing w:val="-33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2025-2026</w:t>
      </w:r>
      <w:r>
        <w:rPr>
          <w:spacing w:val="-47"/>
          <w:sz w:val="30"/>
          <w:szCs w:val="30"/>
        </w:rPr>
        <w:t xml:space="preserve"> </w:t>
      </w:r>
      <w:r>
        <w:rPr>
          <w:spacing w:val="3"/>
          <w:sz w:val="30"/>
          <w:szCs w:val="30"/>
        </w:rPr>
        <w:t>学年第</w:t>
      </w:r>
      <w:r>
        <w:rPr>
          <w:rFonts w:hint="eastAsia"/>
          <w:spacing w:val="3"/>
          <w:sz w:val="30"/>
          <w:szCs w:val="30"/>
          <w:lang w:val="en-US" w:eastAsia="zh-CN"/>
        </w:rPr>
        <w:t>二</w:t>
      </w:r>
      <w:r>
        <w:rPr>
          <w:spacing w:val="3"/>
          <w:sz w:val="30"/>
          <w:szCs w:val="30"/>
        </w:rPr>
        <w:t>学期文学与</w:t>
      </w:r>
      <w:r>
        <w:rPr>
          <w:spacing w:val="-3"/>
          <w:sz w:val="30"/>
          <w:szCs w:val="30"/>
        </w:rPr>
        <w:t>传媒学院入团仪式中积极配合，为活动的顺利开展做出了贡献，</w:t>
      </w:r>
      <w:r>
        <w:rPr>
          <w:spacing w:val="-2"/>
          <w:sz w:val="30"/>
          <w:szCs w:val="30"/>
        </w:rPr>
        <w:t>特此通报表扬！</w:t>
      </w:r>
    </w:p>
    <w:p w14:paraId="62594769">
      <w:pPr>
        <w:pStyle w:val="2"/>
        <w:spacing w:line="225" w:lineRule="auto"/>
        <w:ind w:left="32"/>
        <w:rPr>
          <w:sz w:val="30"/>
          <w:szCs w:val="30"/>
        </w:rPr>
      </w:pPr>
      <w:r>
        <w:rPr>
          <w:spacing w:val="5"/>
          <w:sz w:val="30"/>
          <w:szCs w:val="30"/>
        </w:rPr>
        <w:t>具体名单如下：</w:t>
      </w:r>
    </w:p>
    <w:p w14:paraId="01A38268">
      <w:pPr>
        <w:spacing w:line="348" w:lineRule="auto"/>
        <w:rPr>
          <w:rFonts w:ascii="Arial"/>
          <w:sz w:val="21"/>
        </w:rPr>
      </w:pPr>
    </w:p>
    <w:p w14:paraId="04CCAAAD">
      <w:pPr>
        <w:spacing w:line="349" w:lineRule="auto"/>
        <w:rPr>
          <w:rFonts w:ascii="Arial"/>
          <w:sz w:val="21"/>
        </w:rPr>
      </w:pPr>
    </w:p>
    <w:p w14:paraId="5E84976C">
      <w:pPr>
        <w:pStyle w:val="2"/>
        <w:spacing w:before="65" w:line="227" w:lineRule="auto"/>
        <w:ind w:left="443"/>
        <w:rPr>
          <w:sz w:val="21"/>
          <w:szCs w:val="21"/>
        </w:rPr>
      </w:pPr>
      <w:r>
        <w:rPr>
          <w:spacing w:val="6"/>
          <w:sz w:val="21"/>
          <w:szCs w:val="21"/>
        </w:rPr>
        <w:t>廖梓彤     孙佳佳</w:t>
      </w:r>
      <w:r>
        <w:rPr>
          <w:spacing w:val="9"/>
          <w:sz w:val="21"/>
          <w:szCs w:val="21"/>
        </w:rPr>
        <w:t xml:space="preserve">     </w:t>
      </w:r>
      <w:r>
        <w:rPr>
          <w:spacing w:val="6"/>
          <w:sz w:val="21"/>
          <w:szCs w:val="21"/>
        </w:rPr>
        <w:t>陈怡欣</w:t>
      </w:r>
      <w:r>
        <w:rPr>
          <w:spacing w:val="8"/>
          <w:sz w:val="21"/>
          <w:szCs w:val="21"/>
        </w:rPr>
        <w:t xml:space="preserve">     </w:t>
      </w:r>
      <w:r>
        <w:rPr>
          <w:spacing w:val="6"/>
          <w:sz w:val="21"/>
          <w:szCs w:val="21"/>
        </w:rPr>
        <w:t>牛  森     钱科蓉</w:t>
      </w:r>
      <w:r>
        <w:rPr>
          <w:spacing w:val="7"/>
          <w:sz w:val="21"/>
          <w:szCs w:val="21"/>
        </w:rPr>
        <w:t xml:space="preserve">     </w:t>
      </w:r>
      <w:r>
        <w:rPr>
          <w:spacing w:val="6"/>
          <w:sz w:val="21"/>
          <w:szCs w:val="21"/>
        </w:rPr>
        <w:t>徐璇烨</w:t>
      </w:r>
      <w:r>
        <w:rPr>
          <w:spacing w:val="7"/>
          <w:sz w:val="21"/>
          <w:szCs w:val="21"/>
        </w:rPr>
        <w:t xml:space="preserve">     </w:t>
      </w:r>
      <w:r>
        <w:rPr>
          <w:spacing w:val="6"/>
          <w:sz w:val="21"/>
          <w:szCs w:val="21"/>
        </w:rPr>
        <w:t>杨</w:t>
      </w:r>
      <w:r>
        <w:rPr>
          <w:spacing w:val="5"/>
          <w:sz w:val="21"/>
          <w:szCs w:val="21"/>
        </w:rPr>
        <w:t>玮玮</w:t>
      </w:r>
    </w:p>
    <w:p w14:paraId="244E98E5">
      <w:pPr>
        <w:spacing w:line="311" w:lineRule="auto"/>
        <w:rPr>
          <w:rFonts w:ascii="Arial"/>
          <w:color w:val="0000FF"/>
          <w:sz w:val="21"/>
          <w:szCs w:val="21"/>
        </w:rPr>
      </w:pPr>
    </w:p>
    <w:p w14:paraId="14E0B2D5">
      <w:pPr>
        <w:pStyle w:val="2"/>
        <w:spacing w:before="66" w:line="228" w:lineRule="auto"/>
        <w:ind w:left="470"/>
        <w:rPr>
          <w:rFonts w:hint="eastAsia"/>
          <w:spacing w:val="7"/>
          <w:sz w:val="21"/>
          <w:szCs w:val="21"/>
          <w:lang w:val="en-US" w:eastAsia="zh-CN"/>
        </w:rPr>
      </w:pPr>
      <w:r>
        <w:rPr>
          <w:spacing w:val="6"/>
          <w:sz w:val="21"/>
          <w:szCs w:val="21"/>
        </w:rPr>
        <w:t>陆奕凡     郑  爽</w:t>
      </w:r>
      <w:r>
        <w:rPr>
          <w:spacing w:val="7"/>
          <w:sz w:val="21"/>
          <w:szCs w:val="21"/>
        </w:rPr>
        <w:t xml:space="preserve">     </w:t>
      </w:r>
      <w:r>
        <w:rPr>
          <w:spacing w:val="6"/>
          <w:sz w:val="21"/>
          <w:szCs w:val="21"/>
        </w:rPr>
        <w:t>俞锦程</w:t>
      </w:r>
      <w:r>
        <w:rPr>
          <w:spacing w:val="7"/>
          <w:sz w:val="21"/>
          <w:szCs w:val="21"/>
        </w:rPr>
        <w:t xml:space="preserve">     </w:t>
      </w:r>
      <w:r>
        <w:rPr>
          <w:rFonts w:hint="eastAsia"/>
          <w:spacing w:val="7"/>
          <w:sz w:val="21"/>
          <w:szCs w:val="21"/>
          <w:lang w:val="en-US" w:eastAsia="zh-CN"/>
        </w:rPr>
        <w:t>钱萧丽     管升钰     徐心蕾     金佳悦</w:t>
      </w:r>
    </w:p>
    <w:p w14:paraId="6569329E">
      <w:pPr>
        <w:pStyle w:val="2"/>
        <w:spacing w:before="66" w:line="228" w:lineRule="auto"/>
        <w:ind w:left="470"/>
        <w:rPr>
          <w:rFonts w:hint="eastAsia"/>
          <w:spacing w:val="7"/>
          <w:sz w:val="21"/>
          <w:szCs w:val="21"/>
          <w:lang w:val="en-US" w:eastAsia="zh-CN"/>
        </w:rPr>
      </w:pPr>
    </w:p>
    <w:p w14:paraId="40C6646D">
      <w:pPr>
        <w:pStyle w:val="2"/>
        <w:spacing w:before="66" w:line="228" w:lineRule="auto"/>
        <w:ind w:left="470"/>
        <w:rPr>
          <w:rFonts w:hint="eastAsia"/>
          <w:spacing w:val="7"/>
          <w:sz w:val="21"/>
          <w:szCs w:val="21"/>
          <w:lang w:val="en-US" w:eastAsia="zh-CN"/>
        </w:rPr>
      </w:pPr>
      <w:r>
        <w:rPr>
          <w:rFonts w:hint="eastAsia"/>
          <w:spacing w:val="7"/>
          <w:sz w:val="21"/>
          <w:szCs w:val="21"/>
          <w:lang w:val="en-US" w:eastAsia="zh-CN"/>
        </w:rPr>
        <w:t>邵雅乐     蔡晓婧     黄恩惠     况世佳     董林豪     曾  棋     陈彦孜</w:t>
      </w:r>
    </w:p>
    <w:p w14:paraId="1ADA68FC">
      <w:pPr>
        <w:pStyle w:val="2"/>
        <w:spacing w:before="66" w:line="228" w:lineRule="auto"/>
        <w:ind w:left="470"/>
        <w:rPr>
          <w:rFonts w:hint="eastAsia"/>
          <w:spacing w:val="7"/>
          <w:lang w:val="en-US" w:eastAsia="zh-CN"/>
        </w:rPr>
      </w:pPr>
    </w:p>
    <w:p w14:paraId="1CF23826">
      <w:pPr>
        <w:pStyle w:val="2"/>
        <w:spacing w:before="66" w:line="228" w:lineRule="auto"/>
        <w:ind w:left="470"/>
        <w:rPr>
          <w:rFonts w:hint="default"/>
          <w:spacing w:val="7"/>
          <w:lang w:val="en-US" w:eastAsia="zh-CN"/>
        </w:rPr>
      </w:pPr>
    </w:p>
    <w:p w14:paraId="7E4C1CA7">
      <w:pPr>
        <w:spacing w:line="251" w:lineRule="auto"/>
        <w:rPr>
          <w:rFonts w:ascii="Arial"/>
          <w:sz w:val="21"/>
        </w:rPr>
      </w:pPr>
    </w:p>
    <w:p w14:paraId="4C24036D">
      <w:pPr>
        <w:spacing w:line="252" w:lineRule="auto"/>
        <w:rPr>
          <w:rFonts w:ascii="Arial"/>
          <w:sz w:val="21"/>
        </w:rPr>
      </w:pPr>
    </w:p>
    <w:p w14:paraId="54DA1A6B">
      <w:pPr>
        <w:spacing w:line="252" w:lineRule="auto"/>
        <w:rPr>
          <w:rFonts w:ascii="Arial"/>
          <w:sz w:val="21"/>
        </w:rPr>
      </w:pPr>
    </w:p>
    <w:p w14:paraId="09D092E0">
      <w:pPr>
        <w:spacing w:line="252" w:lineRule="auto"/>
        <w:rPr>
          <w:rFonts w:ascii="Arial"/>
          <w:sz w:val="21"/>
        </w:rPr>
      </w:pPr>
    </w:p>
    <w:p w14:paraId="099868BB">
      <w:pPr>
        <w:spacing w:line="252" w:lineRule="auto"/>
        <w:rPr>
          <w:rFonts w:ascii="Arial"/>
          <w:sz w:val="21"/>
        </w:rPr>
      </w:pPr>
    </w:p>
    <w:p w14:paraId="2716748D">
      <w:pPr>
        <w:spacing w:line="252" w:lineRule="auto"/>
        <w:rPr>
          <w:rFonts w:ascii="Arial"/>
          <w:sz w:val="21"/>
        </w:rPr>
      </w:pPr>
    </w:p>
    <w:p w14:paraId="68187458">
      <w:pPr>
        <w:spacing w:line="252" w:lineRule="auto"/>
        <w:rPr>
          <w:rFonts w:ascii="Arial"/>
          <w:sz w:val="21"/>
        </w:rPr>
      </w:pPr>
    </w:p>
    <w:p w14:paraId="0CCEF787">
      <w:pPr>
        <w:spacing w:line="252" w:lineRule="auto"/>
        <w:rPr>
          <w:rFonts w:ascii="Arial"/>
          <w:sz w:val="21"/>
        </w:rPr>
      </w:pPr>
    </w:p>
    <w:p w14:paraId="2821F3D2">
      <w:pPr>
        <w:spacing w:line="252" w:lineRule="auto"/>
        <w:rPr>
          <w:rFonts w:ascii="Arial"/>
          <w:sz w:val="21"/>
        </w:rPr>
      </w:pPr>
    </w:p>
    <w:p w14:paraId="1F5E8226">
      <w:pPr>
        <w:spacing w:line="252" w:lineRule="auto"/>
        <w:rPr>
          <w:rFonts w:ascii="Arial"/>
          <w:sz w:val="21"/>
        </w:rPr>
      </w:pPr>
    </w:p>
    <w:p w14:paraId="402114E5">
      <w:pPr>
        <w:spacing w:line="252" w:lineRule="auto"/>
        <w:rPr>
          <w:rFonts w:ascii="Arial"/>
          <w:sz w:val="21"/>
        </w:rPr>
      </w:pPr>
    </w:p>
    <w:p w14:paraId="25A924F5">
      <w:pPr>
        <w:spacing w:line="252" w:lineRule="auto"/>
        <w:rPr>
          <w:rFonts w:ascii="Arial"/>
          <w:sz w:val="21"/>
        </w:rPr>
      </w:pPr>
    </w:p>
    <w:p w14:paraId="598B164C">
      <w:pPr>
        <w:spacing w:line="252" w:lineRule="auto"/>
        <w:rPr>
          <w:rFonts w:ascii="Arial"/>
          <w:sz w:val="21"/>
        </w:rPr>
      </w:pPr>
    </w:p>
    <w:p w14:paraId="25F89CF9">
      <w:pPr>
        <w:spacing w:line="252" w:lineRule="auto"/>
        <w:rPr>
          <w:rFonts w:ascii="Arial"/>
          <w:sz w:val="21"/>
        </w:rPr>
      </w:pPr>
    </w:p>
    <w:p w14:paraId="4E8B8CF7">
      <w:pPr>
        <w:spacing w:line="252" w:lineRule="auto"/>
        <w:rPr>
          <w:rFonts w:ascii="Arial"/>
          <w:sz w:val="21"/>
        </w:rPr>
      </w:pPr>
    </w:p>
    <w:p w14:paraId="680AA2A5">
      <w:pPr>
        <w:spacing w:line="252" w:lineRule="auto"/>
        <w:rPr>
          <w:rFonts w:ascii="Arial"/>
          <w:sz w:val="21"/>
        </w:rPr>
      </w:pPr>
    </w:p>
    <w:p w14:paraId="196E125F">
      <w:pPr>
        <w:spacing w:line="252" w:lineRule="auto"/>
        <w:rPr>
          <w:rFonts w:ascii="Arial"/>
          <w:sz w:val="21"/>
        </w:rPr>
      </w:pPr>
      <w:r>
        <w:rPr>
          <w:rFonts w:hint="eastAsia" w:ascii="Arial" w:eastAsia="宋体"/>
          <w:sz w:val="21"/>
          <w:lang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3715385</wp:posOffset>
            </wp:positionH>
            <wp:positionV relativeFrom="paragraph">
              <wp:posOffset>41275</wp:posOffset>
            </wp:positionV>
            <wp:extent cx="1431290" cy="1364615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1290" cy="1364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A40C5D">
      <w:pPr>
        <w:spacing w:line="252" w:lineRule="auto"/>
        <w:rPr>
          <w:rFonts w:ascii="Arial"/>
          <w:sz w:val="21"/>
        </w:rPr>
      </w:pPr>
    </w:p>
    <w:p w14:paraId="4F4BA018">
      <w:pPr>
        <w:spacing w:line="252" w:lineRule="auto"/>
        <w:rPr>
          <w:rFonts w:ascii="Arial"/>
          <w:sz w:val="21"/>
        </w:rPr>
      </w:pPr>
    </w:p>
    <w:p w14:paraId="5F7670D7">
      <w:pPr>
        <w:spacing w:line="252" w:lineRule="auto"/>
        <w:rPr>
          <w:rFonts w:hint="eastAsia" w:ascii="Arial" w:eastAsia="宋体"/>
          <w:sz w:val="21"/>
          <w:lang w:eastAsia="zh-CN"/>
        </w:rPr>
      </w:pPr>
    </w:p>
    <w:p w14:paraId="4C450755">
      <w:pPr>
        <w:pStyle w:val="2"/>
        <w:spacing w:before="98" w:line="219" w:lineRule="auto"/>
        <w:ind w:left="2631"/>
        <w:rPr>
          <w:sz w:val="30"/>
          <w:szCs w:val="30"/>
        </w:rPr>
      </w:pPr>
      <w:r>
        <w:rPr>
          <w:spacing w:val="-1"/>
          <w:sz w:val="30"/>
          <w:szCs w:val="30"/>
        </w:rPr>
        <w:t>共青团温州理工学院文学与传媒</w:t>
      </w:r>
      <w:bookmarkStart w:id="0" w:name="_GoBack"/>
      <w:bookmarkEnd w:id="0"/>
      <w:r>
        <w:rPr>
          <w:spacing w:val="-1"/>
          <w:sz w:val="30"/>
          <w:szCs w:val="30"/>
        </w:rPr>
        <w:t>学院委员会</w:t>
      </w:r>
    </w:p>
    <w:sectPr>
      <w:headerReference r:id="rId5" w:type="default"/>
      <w:pgSz w:w="11906" w:h="16839"/>
      <w:pgMar w:top="400" w:right="172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70D1B">
    <w:pPr>
      <w:spacing w:line="14" w:lineRule="auto"/>
      <w:rPr>
        <w:rFonts w:ascii="Arial"/>
        <w:sz w:val="2"/>
      </w:rPr>
    </w:pPr>
    <w:r>
      <w:pict>
        <v:shape id="WordPictureWatermark2" o:spid="_x0000_s4097" o:spt="75" type="#_x0000_t75" style="position:absolute;left:0pt;margin-left:93.95pt;margin-top:126.1pt;height:414.75pt;width:415.1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F93644"/>
    <w:rsid w:val="06F371B0"/>
    <w:rsid w:val="27E34B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146</Words>
  <Characters>154</Characters>
  <TotalTime>50</TotalTime>
  <ScaleCrop>false</ScaleCrop>
  <LinksUpToDate>false</LinksUpToDate>
  <CharactersWithSpaces>252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2026-02-23T00:22:00Z</dcterms:created>
  <dc:creator>夏</dc:creator>
  <cp:lastModifiedBy>7</cp:lastModifiedBy>
  <dcterms:modified xsi:type="dcterms:W3CDTF">2026-08-30T06:06:00Z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2026-08-25T13:37:19Z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0999D006112E4C0FA2A09B44F137749F_13</vt:lpwstr>
  </property>
</Properties>
</file>